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15" w:rsidRPr="00664C15" w:rsidRDefault="00664C15" w:rsidP="00664C15">
      <w:pPr>
        <w:rPr>
          <w:b/>
          <w:sz w:val="8"/>
          <w:szCs w:val="8"/>
          <w:lang w:val="de-DE"/>
        </w:rPr>
      </w:pPr>
    </w:p>
    <w:p w:rsidR="00664C15" w:rsidRPr="00664C15" w:rsidRDefault="00AE18D2" w:rsidP="00664C15">
      <w:pPr>
        <w:rPr>
          <w:b/>
        </w:rPr>
      </w:pPr>
      <w:r>
        <w:rPr>
          <w:b/>
        </w:rPr>
        <w:t>I</w:t>
      </w:r>
      <w:r w:rsidR="00664C15">
        <w:rPr>
          <w:b/>
        </w:rPr>
        <w:t>-</w:t>
      </w:r>
      <w:r w:rsidR="00664C15" w:rsidRPr="00664C15">
        <w:rPr>
          <w:b/>
        </w:rPr>
        <w:t>REVISION AND APPROVAL</w:t>
      </w:r>
    </w:p>
    <w:p w:rsidR="00664C15" w:rsidRPr="00664C15" w:rsidRDefault="00664C15" w:rsidP="00664C15">
      <w:r w:rsidRPr="00664C15">
        <w:t>This procedure is released, checked and approved as follows.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664C15" w:rsidRPr="00D94868" w:rsidTr="00D94868">
        <w:tc>
          <w:tcPr>
            <w:tcW w:w="3462" w:type="dxa"/>
            <w:shd w:val="clear" w:color="auto" w:fill="FFE599" w:themeFill="accent4" w:themeFillTint="66"/>
          </w:tcPr>
          <w:p w:rsidR="00664C15" w:rsidRPr="00565EE6" w:rsidRDefault="00664C15" w:rsidP="00664C15">
            <w:pPr>
              <w:spacing w:after="160" w:line="259" w:lineRule="auto"/>
              <w:jc w:val="center"/>
              <w:rPr>
                <w:bCs/>
                <w:color w:val="000000" w:themeColor="text1"/>
              </w:rPr>
            </w:pPr>
            <w:r w:rsidRPr="00565EE6">
              <w:rPr>
                <w:bCs/>
                <w:color w:val="000000" w:themeColor="text1"/>
              </w:rPr>
              <w:t>Prepared by</w:t>
            </w:r>
          </w:p>
        </w:tc>
        <w:tc>
          <w:tcPr>
            <w:tcW w:w="3462" w:type="dxa"/>
          </w:tcPr>
          <w:p w:rsidR="00664C15" w:rsidRPr="00D94868" w:rsidRDefault="00664C15" w:rsidP="00664C15">
            <w:pPr>
              <w:spacing w:after="160"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Reviewed by</w:t>
            </w:r>
          </w:p>
        </w:tc>
        <w:tc>
          <w:tcPr>
            <w:tcW w:w="3462" w:type="dxa"/>
          </w:tcPr>
          <w:p w:rsidR="00664C15" w:rsidRPr="00D94868" w:rsidRDefault="00664C15" w:rsidP="00664C15">
            <w:pPr>
              <w:spacing w:after="160"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Approved by</w:t>
            </w:r>
          </w:p>
        </w:tc>
      </w:tr>
      <w:tr w:rsidR="00664C15" w:rsidRPr="00D94868" w:rsidTr="00AE18D2">
        <w:trPr>
          <w:trHeight w:val="764"/>
        </w:trPr>
        <w:tc>
          <w:tcPr>
            <w:tcW w:w="3462" w:type="dxa"/>
            <w:shd w:val="clear" w:color="auto" w:fill="FFE599" w:themeFill="accent4" w:themeFillTint="66"/>
            <w:vAlign w:val="center"/>
          </w:tcPr>
          <w:p w:rsidR="00664C15" w:rsidRPr="00565EE6" w:rsidRDefault="00664C15" w:rsidP="00664C15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62" w:type="dxa"/>
            <w:vAlign w:val="center"/>
          </w:tcPr>
          <w:p w:rsidR="00664C15" w:rsidRPr="00D94868" w:rsidRDefault="00664C15" w:rsidP="00664C15">
            <w:pPr>
              <w:spacing w:line="259" w:lineRule="auto"/>
              <w:jc w:val="center"/>
              <w:rPr>
                <w:bCs/>
              </w:rPr>
            </w:pPr>
          </w:p>
        </w:tc>
        <w:tc>
          <w:tcPr>
            <w:tcW w:w="3462" w:type="dxa"/>
            <w:vAlign w:val="center"/>
          </w:tcPr>
          <w:p w:rsidR="00664C15" w:rsidRPr="00D94868" w:rsidRDefault="00664C15" w:rsidP="00664C15">
            <w:pPr>
              <w:spacing w:line="259" w:lineRule="auto"/>
              <w:jc w:val="center"/>
              <w:rPr>
                <w:bCs/>
              </w:rPr>
            </w:pPr>
          </w:p>
        </w:tc>
      </w:tr>
      <w:tr w:rsidR="00AE18D2" w:rsidRPr="00D94868" w:rsidTr="00AE18D2">
        <w:trPr>
          <w:trHeight w:val="557"/>
        </w:trPr>
        <w:tc>
          <w:tcPr>
            <w:tcW w:w="3462" w:type="dxa"/>
            <w:shd w:val="clear" w:color="auto" w:fill="FFE599" w:themeFill="accent4" w:themeFillTint="66"/>
            <w:vAlign w:val="center"/>
          </w:tcPr>
          <w:p w:rsidR="00AE18D2" w:rsidRDefault="00394984" w:rsidP="00917AF1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 w:rsidRPr="00394984">
              <w:rPr>
                <w:bCs/>
                <w:color w:val="000000" w:themeColor="text1"/>
              </w:rPr>
              <w:t>Asmaa Yaseen Mawlood</w:t>
            </w:r>
          </w:p>
          <w:p w:rsidR="00F53654" w:rsidRPr="00565EE6" w:rsidRDefault="00F53654" w:rsidP="00917AF1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Research Assistance </w:t>
            </w:r>
          </w:p>
        </w:tc>
        <w:tc>
          <w:tcPr>
            <w:tcW w:w="3462" w:type="dxa"/>
            <w:vAlign w:val="center"/>
          </w:tcPr>
          <w:p w:rsidR="00654B67" w:rsidRPr="00565EE6" w:rsidRDefault="00654B67" w:rsidP="00654B67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 w:rsidRPr="00565EE6">
              <w:rPr>
                <w:bCs/>
                <w:color w:val="000000" w:themeColor="text1"/>
              </w:rPr>
              <w:t>Rasha Alkabbanie</w:t>
            </w:r>
          </w:p>
          <w:p w:rsidR="00AE18D2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565EE6">
              <w:rPr>
                <w:bCs/>
                <w:color w:val="000000" w:themeColor="text1"/>
              </w:rPr>
              <w:t>Coordinator of QMS</w:t>
            </w:r>
          </w:p>
        </w:tc>
        <w:tc>
          <w:tcPr>
            <w:tcW w:w="3462" w:type="dxa"/>
            <w:vAlign w:val="center"/>
          </w:tcPr>
          <w:p w:rsidR="00654B67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Dr. Mehmet Ozdemir</w:t>
            </w:r>
          </w:p>
          <w:p w:rsidR="00AE18D2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Vice president of Academic Affairs</w:t>
            </w:r>
          </w:p>
        </w:tc>
      </w:tr>
    </w:tbl>
    <w:p w:rsidR="00664C15" w:rsidRPr="00D94868" w:rsidRDefault="00664C15" w:rsidP="00664C15">
      <w:pPr>
        <w:rPr>
          <w:bCs/>
        </w:rPr>
      </w:pPr>
    </w:p>
    <w:p w:rsidR="00664C15" w:rsidRPr="00664C15" w:rsidRDefault="00AE18D2" w:rsidP="00664C15">
      <w:pPr>
        <w:rPr>
          <w:b/>
        </w:rPr>
      </w:pPr>
      <w:r>
        <w:rPr>
          <w:b/>
        </w:rPr>
        <w:t>II</w:t>
      </w:r>
      <w:r w:rsidR="00664C15">
        <w:rPr>
          <w:b/>
        </w:rPr>
        <w:t>-</w:t>
      </w:r>
      <w:r w:rsidR="00664C15" w:rsidRPr="00664C15">
        <w:rPr>
          <w:b/>
        </w:rPr>
        <w:t>Revision History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4"/>
        <w:gridCol w:w="1442"/>
        <w:gridCol w:w="658"/>
        <w:gridCol w:w="1039"/>
        <w:gridCol w:w="2989"/>
        <w:gridCol w:w="1358"/>
        <w:gridCol w:w="1295"/>
        <w:gridCol w:w="1296"/>
      </w:tblGrid>
      <w:tr w:rsidR="00664C15" w:rsidRPr="00664C15" w:rsidTr="00664C15">
        <w:trPr>
          <w:trHeight w:val="707"/>
        </w:trPr>
        <w:tc>
          <w:tcPr>
            <w:tcW w:w="354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#</w:t>
            </w:r>
          </w:p>
        </w:tc>
        <w:tc>
          <w:tcPr>
            <w:tcW w:w="1442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Date of Revision</w:t>
            </w:r>
          </w:p>
        </w:tc>
        <w:tc>
          <w:tcPr>
            <w:tcW w:w="658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Ver.</w:t>
            </w:r>
          </w:p>
        </w:tc>
        <w:tc>
          <w:tcPr>
            <w:tcW w:w="1039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Validity</w:t>
            </w:r>
          </w:p>
        </w:tc>
        <w:tc>
          <w:tcPr>
            <w:tcW w:w="2989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Description of Change</w:t>
            </w:r>
          </w:p>
        </w:tc>
        <w:tc>
          <w:tcPr>
            <w:tcW w:w="1358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Prepared by</w:t>
            </w:r>
          </w:p>
        </w:tc>
        <w:tc>
          <w:tcPr>
            <w:tcW w:w="1295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Reviewed by</w:t>
            </w:r>
          </w:p>
        </w:tc>
        <w:tc>
          <w:tcPr>
            <w:tcW w:w="1296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Approved by</w:t>
            </w:r>
          </w:p>
        </w:tc>
      </w:tr>
      <w:tr w:rsidR="00654B67" w:rsidRPr="00664C15" w:rsidTr="00664C15">
        <w:trPr>
          <w:trHeight w:val="996"/>
        </w:trPr>
        <w:tc>
          <w:tcPr>
            <w:tcW w:w="354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  <w:r w:rsidRPr="00664C15">
              <w:rPr>
                <w:bCs/>
              </w:rPr>
              <w:t>1</w:t>
            </w:r>
          </w:p>
        </w:tc>
        <w:tc>
          <w:tcPr>
            <w:tcW w:w="1442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16/02/2016</w:t>
            </w:r>
          </w:p>
        </w:tc>
        <w:tc>
          <w:tcPr>
            <w:tcW w:w="658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0</w:t>
            </w:r>
          </w:p>
        </w:tc>
        <w:tc>
          <w:tcPr>
            <w:tcW w:w="1039" w:type="dxa"/>
            <w:vAlign w:val="center"/>
          </w:tcPr>
          <w:p w:rsidR="00654B67" w:rsidRPr="00664C15" w:rsidRDefault="005D623E" w:rsidP="00654B6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 xml:space="preserve">2 years </w:t>
            </w:r>
            <w:bookmarkStart w:id="0" w:name="_GoBack"/>
            <w:bookmarkEnd w:id="0"/>
          </w:p>
        </w:tc>
        <w:tc>
          <w:tcPr>
            <w:tcW w:w="2989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Original Release</w:t>
            </w:r>
          </w:p>
        </w:tc>
        <w:tc>
          <w:tcPr>
            <w:tcW w:w="1358" w:type="dxa"/>
            <w:vAlign w:val="center"/>
          </w:tcPr>
          <w:p w:rsidR="00654B67" w:rsidRPr="00664C15" w:rsidRDefault="005D623E" w:rsidP="00654B6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 xml:space="preserve">Nursing </w:t>
            </w:r>
            <w:r w:rsidR="00082745" w:rsidRPr="00082745">
              <w:rPr>
                <w:bCs/>
              </w:rPr>
              <w:t>Department Staff</w:t>
            </w:r>
          </w:p>
        </w:tc>
        <w:tc>
          <w:tcPr>
            <w:tcW w:w="1295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Rasha Alkabbanie</w:t>
            </w:r>
          </w:p>
        </w:tc>
        <w:tc>
          <w:tcPr>
            <w:tcW w:w="1296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Dr. Mehmet Ozdemir</w:t>
            </w:r>
          </w:p>
        </w:tc>
      </w:tr>
      <w:tr w:rsidR="00654B67" w:rsidRPr="00664C15" w:rsidTr="00664C15">
        <w:trPr>
          <w:trHeight w:val="433"/>
        </w:trPr>
        <w:tc>
          <w:tcPr>
            <w:tcW w:w="354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442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658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039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2989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358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295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296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</w:tr>
    </w:tbl>
    <w:p w:rsidR="003D5C57" w:rsidRDefault="003D5C57" w:rsidP="00082745"/>
    <w:p w:rsidR="004C20F4" w:rsidRDefault="00082745" w:rsidP="004C20F4">
      <w:pPr>
        <w:pStyle w:val="ListParagraph"/>
        <w:numPr>
          <w:ilvl w:val="0"/>
          <w:numId w:val="37"/>
        </w:numPr>
        <w:rPr>
          <w:b/>
          <w:bCs/>
        </w:rPr>
      </w:pPr>
      <w:r w:rsidRPr="003D5C57">
        <w:rPr>
          <w:b/>
          <w:bCs/>
        </w:rPr>
        <w:t>Safety Rules</w:t>
      </w:r>
      <w:r w:rsidR="003D5C57" w:rsidRPr="003D5C57">
        <w:rPr>
          <w:b/>
          <w:bCs/>
        </w:rPr>
        <w:t>:</w:t>
      </w:r>
    </w:p>
    <w:p w:rsidR="004C20F4" w:rsidRPr="004C20F4" w:rsidRDefault="004C20F4" w:rsidP="00F82A9B">
      <w:pPr>
        <w:pStyle w:val="ListParagraph"/>
        <w:numPr>
          <w:ilvl w:val="0"/>
          <w:numId w:val="42"/>
        </w:numPr>
        <w:rPr>
          <w:b/>
          <w:bCs/>
        </w:rPr>
      </w:pPr>
      <w:r>
        <w:rPr>
          <w:b/>
          <w:bCs/>
        </w:rPr>
        <w:t xml:space="preserve">Keep clean and sterility of all equipment and avoid eye and face contact with hands.  </w:t>
      </w:r>
    </w:p>
    <w:p w:rsidR="003D5C57" w:rsidRDefault="00104E6F" w:rsidP="00F82A9B">
      <w:pPr>
        <w:pStyle w:val="ListParagraph"/>
        <w:numPr>
          <w:ilvl w:val="0"/>
          <w:numId w:val="42"/>
        </w:numPr>
        <w:rPr>
          <w:b/>
          <w:bCs/>
        </w:rPr>
      </w:pPr>
      <w:r>
        <w:rPr>
          <w:b/>
          <w:bCs/>
        </w:rPr>
        <w:t>Wearing white coat for all student and stuff with PPE (</w:t>
      </w:r>
      <w:r w:rsidR="00592670">
        <w:rPr>
          <w:b/>
          <w:bCs/>
        </w:rPr>
        <w:t xml:space="preserve">gloves, face shield, </w:t>
      </w:r>
      <w:r>
        <w:rPr>
          <w:b/>
          <w:bCs/>
        </w:rPr>
        <w:t>mask, goggles, shoes cover, head cup).</w:t>
      </w:r>
    </w:p>
    <w:p w:rsidR="00104E6F" w:rsidRDefault="00104E6F" w:rsidP="00F82A9B">
      <w:pPr>
        <w:pStyle w:val="ListParagraph"/>
        <w:numPr>
          <w:ilvl w:val="0"/>
          <w:numId w:val="42"/>
        </w:numPr>
        <w:rPr>
          <w:b/>
          <w:bCs/>
        </w:rPr>
      </w:pPr>
      <w:r>
        <w:rPr>
          <w:b/>
          <w:bCs/>
        </w:rPr>
        <w:t>Informing the student how to use the items and equipment.</w:t>
      </w:r>
    </w:p>
    <w:p w:rsidR="003D5C57" w:rsidRDefault="00104E6F" w:rsidP="00F82A9B">
      <w:pPr>
        <w:pStyle w:val="ListParagraph"/>
        <w:numPr>
          <w:ilvl w:val="0"/>
          <w:numId w:val="42"/>
        </w:numPr>
        <w:rPr>
          <w:b/>
          <w:bCs/>
        </w:rPr>
      </w:pPr>
      <w:r>
        <w:rPr>
          <w:b/>
          <w:bCs/>
        </w:rPr>
        <w:t xml:space="preserve">Instruct all of the student not to wear jewelry and high heel shoes, collecting their hair, cut </w:t>
      </w:r>
      <w:r w:rsidR="004C20F4">
        <w:rPr>
          <w:b/>
          <w:bCs/>
        </w:rPr>
        <w:t>their</w:t>
      </w:r>
      <w:r>
        <w:rPr>
          <w:b/>
          <w:bCs/>
        </w:rPr>
        <w:t xml:space="preserve"> nail and avoid </w:t>
      </w:r>
      <w:r w:rsidR="004C20F4">
        <w:rPr>
          <w:b/>
          <w:bCs/>
        </w:rPr>
        <w:t>nail polish with dye.</w:t>
      </w:r>
    </w:p>
    <w:p w:rsidR="00541C29" w:rsidRDefault="00541C29" w:rsidP="00F82A9B">
      <w:pPr>
        <w:pStyle w:val="ListParagraph"/>
        <w:numPr>
          <w:ilvl w:val="0"/>
          <w:numId w:val="42"/>
        </w:numPr>
        <w:rPr>
          <w:b/>
          <w:bCs/>
        </w:rPr>
      </w:pPr>
      <w:r>
        <w:rPr>
          <w:b/>
          <w:bCs/>
        </w:rPr>
        <w:t xml:space="preserve">All the student should avoid doing any procedure without assistance or lecturer. </w:t>
      </w:r>
    </w:p>
    <w:p w:rsidR="003D5C57" w:rsidRPr="00F53654" w:rsidRDefault="008A1850" w:rsidP="00F53654">
      <w:pPr>
        <w:pStyle w:val="ListParagraph"/>
        <w:numPr>
          <w:ilvl w:val="0"/>
          <w:numId w:val="42"/>
        </w:numPr>
        <w:rPr>
          <w:b/>
          <w:bCs/>
        </w:rPr>
      </w:pPr>
      <w:r w:rsidRPr="008A1850">
        <w:rPr>
          <w:b/>
          <w:shd w:val="clear" w:color="auto" w:fill="FFFFFF"/>
        </w:rPr>
        <w:t>Do not chew gum, drink, or eat while working in the lab.</w:t>
      </w:r>
    </w:p>
    <w:p w:rsidR="00082745" w:rsidRDefault="00082745" w:rsidP="003D5C57">
      <w:pPr>
        <w:pStyle w:val="ListParagraph"/>
        <w:numPr>
          <w:ilvl w:val="0"/>
          <w:numId w:val="37"/>
        </w:numPr>
        <w:rPr>
          <w:b/>
          <w:bCs/>
          <w:lang w:val="bs-Latn-BA"/>
        </w:rPr>
      </w:pPr>
      <w:r w:rsidRPr="003D5C57">
        <w:rPr>
          <w:b/>
          <w:bCs/>
          <w:lang w:val="bs-Latn-BA"/>
        </w:rPr>
        <w:t xml:space="preserve">General Rules </w:t>
      </w:r>
    </w:p>
    <w:p w:rsidR="003D5C57" w:rsidRPr="008F1562" w:rsidRDefault="008A1850" w:rsidP="008A1850">
      <w:pPr>
        <w:pStyle w:val="ListParagraph"/>
        <w:numPr>
          <w:ilvl w:val="0"/>
          <w:numId w:val="42"/>
        </w:numPr>
        <w:rPr>
          <w:b/>
          <w:bCs/>
          <w:lang w:val="bs-Latn-BA"/>
        </w:rPr>
      </w:pPr>
      <w:r w:rsidRPr="008F1562">
        <w:rPr>
          <w:b/>
          <w:shd w:val="clear" w:color="auto" w:fill="FFFFFF"/>
        </w:rPr>
        <w:t>Informed students where the lab's safety equipment—including first aid kit(s), fire extinguishers, eye wash stations is located and how to properly use it.</w:t>
      </w:r>
    </w:p>
    <w:p w:rsidR="009C0371" w:rsidRPr="0069049D" w:rsidRDefault="00182EFB" w:rsidP="009C037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49D">
        <w:rPr>
          <w:rFonts w:ascii="Times New Roman" w:eastAsia="Times New Roman" w:hAnsi="Times New Roman" w:cs="Times New Roman"/>
          <w:b/>
          <w:sz w:val="24"/>
          <w:szCs w:val="24"/>
        </w:rPr>
        <w:t>Instruct our student i</w:t>
      </w:r>
      <w:r w:rsidR="009C0371" w:rsidRPr="0069049D">
        <w:rPr>
          <w:rFonts w:ascii="Times New Roman" w:eastAsia="Times New Roman" w:hAnsi="Times New Roman" w:cs="Times New Roman"/>
          <w:b/>
          <w:sz w:val="24"/>
          <w:szCs w:val="24"/>
        </w:rPr>
        <w:t>f an instrument or piece of equipment fails during use, or isn't operating properly, report the issue to a technician right away. Never try to repair an equipment problem on your own.</w:t>
      </w:r>
    </w:p>
    <w:p w:rsidR="00E875A0" w:rsidRPr="0069049D" w:rsidRDefault="0069049D" w:rsidP="00E875A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</w:t>
      </w:r>
      <w:r w:rsidR="008F1562">
        <w:rPr>
          <w:rFonts w:ascii="Times New Roman" w:eastAsia="Times New Roman" w:hAnsi="Times New Roman" w:cs="Times New Roman"/>
          <w:b/>
          <w:sz w:val="24"/>
          <w:szCs w:val="24"/>
        </w:rPr>
        <w:t xml:space="preserve">should </w:t>
      </w:r>
      <w:r w:rsidR="008F1562" w:rsidRPr="0069049D">
        <w:rPr>
          <w:rFonts w:ascii="Times New Roman" w:eastAsia="Times New Roman" w:hAnsi="Times New Roman" w:cs="Times New Roman"/>
          <w:b/>
          <w:sz w:val="24"/>
          <w:szCs w:val="24"/>
        </w:rPr>
        <w:t>always</w:t>
      </w:r>
      <w:r w:rsidR="00E875A0" w:rsidRPr="0069049D">
        <w:rPr>
          <w:rFonts w:ascii="Times New Roman" w:eastAsia="Times New Roman" w:hAnsi="Times New Roman" w:cs="Times New Roman"/>
          <w:b/>
          <w:sz w:val="24"/>
          <w:szCs w:val="24"/>
        </w:rPr>
        <w:t xml:space="preserve"> follow the proper procedures for disposing lab waste.</w:t>
      </w:r>
    </w:p>
    <w:p w:rsidR="008A1850" w:rsidRPr="008F1562" w:rsidRDefault="008F1562" w:rsidP="008A185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bCs/>
          <w:sz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lang w:val="bs-Latn-BA"/>
        </w:rPr>
        <w:t xml:space="preserve"> Student should know hoe to use </w:t>
      </w:r>
      <w:r w:rsidRPr="008F1562">
        <w:rPr>
          <w:rFonts w:ascii="Times New Roman" w:hAnsi="Times New Roman" w:cs="Times New Roman"/>
          <w:b/>
          <w:bCs/>
          <w:sz w:val="24"/>
          <w:lang w:val="bs-Latn-BA"/>
        </w:rPr>
        <w:t xml:space="preserve">O2 </w:t>
      </w:r>
      <w:r w:rsidRPr="008F1562">
        <w:rPr>
          <w:rFonts w:ascii="Times New Roman" w:hAnsi="Times New Roman" w:cs="Times New Roman"/>
          <w:b/>
          <w:bCs/>
          <w:color w:val="202124"/>
          <w:szCs w:val="27"/>
          <w:shd w:val="clear" w:color="auto" w:fill="FFFFFF"/>
        </w:rPr>
        <w:t>fire extinguisher</w:t>
      </w:r>
      <w:r>
        <w:rPr>
          <w:rFonts w:ascii="Times New Roman" w:hAnsi="Times New Roman" w:cs="Times New Roman"/>
          <w:b/>
          <w:bCs/>
          <w:color w:val="202124"/>
          <w:szCs w:val="27"/>
          <w:shd w:val="clear" w:color="auto" w:fill="FFFFFF"/>
        </w:rPr>
        <w:t xml:space="preserve"> and other safety.</w:t>
      </w:r>
      <w:r w:rsidRPr="008F1562">
        <w:rPr>
          <w:rFonts w:ascii="Times New Roman" w:hAnsi="Times New Roman" w:cs="Times New Roman"/>
          <w:b/>
          <w:bCs/>
          <w:sz w:val="18"/>
          <w:lang w:val="bs-Latn-BA"/>
        </w:rPr>
        <w:t xml:space="preserve"> </w:t>
      </w:r>
      <w:r w:rsidRPr="008F1562">
        <w:rPr>
          <w:rFonts w:ascii="Times New Roman" w:hAnsi="Times New Roman" w:cs="Times New Roman"/>
          <w:b/>
          <w:bCs/>
          <w:sz w:val="24"/>
          <w:lang w:val="bs-Latn-BA"/>
        </w:rPr>
        <w:t xml:space="preserve"> </w:t>
      </w:r>
    </w:p>
    <w:p w:rsidR="008F1562" w:rsidRPr="00F53654" w:rsidRDefault="00E875A0" w:rsidP="00F53654">
      <w:pPr>
        <w:pStyle w:val="ListParagrap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 </w:t>
      </w:r>
    </w:p>
    <w:p w:rsidR="00082745" w:rsidRDefault="00082745" w:rsidP="003D5C57">
      <w:pPr>
        <w:pStyle w:val="ListParagraph"/>
        <w:numPr>
          <w:ilvl w:val="0"/>
          <w:numId w:val="37"/>
        </w:numPr>
        <w:rPr>
          <w:b/>
          <w:bCs/>
          <w:lang w:val="bs-Latn-BA"/>
        </w:rPr>
      </w:pPr>
      <w:r w:rsidRPr="003D5C57">
        <w:rPr>
          <w:b/>
          <w:bCs/>
          <w:lang w:val="bs-Latn-BA"/>
        </w:rPr>
        <w:t>Rules &amp; Regulations on La</w:t>
      </w:r>
      <w:r w:rsidR="003D5C57">
        <w:rPr>
          <w:b/>
          <w:bCs/>
          <w:lang w:val="bs-Latn-BA"/>
        </w:rPr>
        <w:t>b</w:t>
      </w:r>
      <w:r w:rsidRPr="003D5C57">
        <w:rPr>
          <w:b/>
          <w:bCs/>
          <w:lang w:val="bs-Latn-BA"/>
        </w:rPr>
        <w:t xml:space="preserve"> &amp; Equipments Use</w:t>
      </w:r>
    </w:p>
    <w:p w:rsidR="003D5C57" w:rsidRDefault="00DD556A" w:rsidP="00DD556A">
      <w:pPr>
        <w:pStyle w:val="ListParagraph"/>
        <w:numPr>
          <w:ilvl w:val="0"/>
          <w:numId w:val="42"/>
        </w:numPr>
        <w:rPr>
          <w:b/>
          <w:bCs/>
          <w:lang w:val="bs-Latn-BA"/>
        </w:rPr>
      </w:pPr>
      <w:r>
        <w:rPr>
          <w:b/>
          <w:bCs/>
          <w:lang w:val="bs-Latn-BA"/>
        </w:rPr>
        <w:t>All the instruments, items and equipment have speciall instruction to use, student should follow this.</w:t>
      </w:r>
    </w:p>
    <w:p w:rsidR="00DD556A" w:rsidRDefault="00DD556A" w:rsidP="00DD556A">
      <w:pPr>
        <w:pStyle w:val="ListParagraph"/>
        <w:numPr>
          <w:ilvl w:val="0"/>
          <w:numId w:val="42"/>
        </w:numPr>
        <w:rPr>
          <w:b/>
          <w:bCs/>
          <w:lang w:val="bs-Latn-BA"/>
        </w:rPr>
      </w:pPr>
      <w:r>
        <w:rPr>
          <w:b/>
          <w:bCs/>
          <w:lang w:val="bs-Latn-BA"/>
        </w:rPr>
        <w:t>The students should not work with any equipments without assisstance.</w:t>
      </w:r>
    </w:p>
    <w:p w:rsidR="008703D6" w:rsidRDefault="008703D6" w:rsidP="003D5C57">
      <w:pPr>
        <w:spacing w:after="0" w:line="276" w:lineRule="auto"/>
      </w:pPr>
    </w:p>
    <w:sectPr w:rsidR="008703D6" w:rsidSect="00AE18D2">
      <w:headerReference w:type="default" r:id="rId8"/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92" w:rsidRDefault="00205C92" w:rsidP="007E13B2">
      <w:pPr>
        <w:spacing w:after="0" w:line="240" w:lineRule="auto"/>
      </w:pPr>
      <w:r>
        <w:separator/>
      </w:r>
    </w:p>
  </w:endnote>
  <w:endnote w:type="continuationSeparator" w:id="0">
    <w:p w:rsidR="00205C92" w:rsidRDefault="00205C92" w:rsidP="007E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92" w:rsidRDefault="00205C92" w:rsidP="007E13B2">
      <w:pPr>
        <w:spacing w:after="0" w:line="240" w:lineRule="auto"/>
      </w:pPr>
      <w:r>
        <w:separator/>
      </w:r>
    </w:p>
  </w:footnote>
  <w:footnote w:type="continuationSeparator" w:id="0">
    <w:p w:rsidR="00205C92" w:rsidRDefault="00205C92" w:rsidP="007E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tyle3"/>
      <w:tblW w:w="1095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655"/>
      <w:gridCol w:w="1973"/>
      <w:gridCol w:w="3977"/>
      <w:gridCol w:w="1500"/>
      <w:gridCol w:w="1845"/>
    </w:tblGrid>
    <w:tr w:rsidR="00565EE6" w:rsidRPr="0055287F" w:rsidTr="007E13B2">
      <w:trPr>
        <w:trHeight w:hRule="exact" w:val="296"/>
        <w:jc w:val="center"/>
      </w:trPr>
      <w:tc>
        <w:tcPr>
          <w:tcW w:w="1655" w:type="dxa"/>
          <w:vMerge w:val="restart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420D0705" wp14:editId="08D334D8">
                <wp:simplePos x="0" y="0"/>
                <wp:positionH relativeFrom="column">
                  <wp:posOffset>150494</wp:posOffset>
                </wp:positionH>
                <wp:positionV relativeFrom="paragraph">
                  <wp:posOffset>102466</wp:posOffset>
                </wp:positionV>
                <wp:extent cx="649605" cy="635297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93" cy="638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0" w:type="dxa"/>
          <w:gridSpan w:val="2"/>
          <w:vMerge w:val="restart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:rsidR="00565EE6" w:rsidRPr="0055287F" w:rsidRDefault="00082745" w:rsidP="00394984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>
            <w:rPr>
              <w:b/>
              <w:sz w:val="24"/>
              <w:szCs w:val="24"/>
              <w:lang w:val="de-DE"/>
            </w:rPr>
            <w:t xml:space="preserve">Work Instructions of </w:t>
          </w:r>
          <w:r w:rsidR="00394984">
            <w:rPr>
              <w:b/>
              <w:sz w:val="24"/>
              <w:szCs w:val="24"/>
              <w:lang w:val="de-DE"/>
            </w:rPr>
            <w:t xml:space="preserve">Fundamental </w:t>
          </w:r>
          <w:r>
            <w:rPr>
              <w:b/>
              <w:sz w:val="24"/>
              <w:szCs w:val="24"/>
              <w:lang w:val="de-DE"/>
            </w:rPr>
            <w:t xml:space="preserve"> Lab</w:t>
          </w:r>
          <w:r w:rsidR="00565EE6">
            <w:rPr>
              <w:b/>
              <w:sz w:val="24"/>
              <w:szCs w:val="24"/>
              <w:lang w:val="de-DE"/>
            </w:rPr>
            <w:t xml:space="preserve"> </w:t>
          </w:r>
        </w:p>
      </w:tc>
      <w:tc>
        <w:tcPr>
          <w:tcW w:w="1500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1845" w:type="dxa"/>
          <w:shd w:val="clear" w:color="auto" w:fill="FFFFFF" w:themeFill="background1"/>
        </w:tcPr>
        <w:p w:rsidR="00565EE6" w:rsidRPr="003A5B34" w:rsidRDefault="00565EE6" w:rsidP="009A2B19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55287F">
            <w:rPr>
              <w:rFonts w:ascii="Arial" w:hAnsi="Arial" w:cs="Arial"/>
              <w:sz w:val="20"/>
              <w:szCs w:val="20"/>
            </w:rPr>
            <w:t xml:space="preserve">    </w:t>
          </w:r>
          <w:r w:rsidR="009A2B19">
            <w:rPr>
              <w:rFonts w:ascii="Arial" w:hAnsi="Arial" w:cs="Arial"/>
              <w:sz w:val="20"/>
              <w:szCs w:val="20"/>
            </w:rPr>
            <w:t>T</w:t>
          </w:r>
          <w:r w:rsidRPr="003A5B34">
            <w:rPr>
              <w:rFonts w:ascii="Arial" w:hAnsi="Arial" w:cs="Arial"/>
              <w:b/>
              <w:bCs/>
              <w:sz w:val="20"/>
              <w:szCs w:val="20"/>
            </w:rPr>
            <w:t>IU.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RC.IN.0</w:t>
          </w:r>
          <w:r w:rsidR="00654B6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072ECA"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565EE6" w:rsidRPr="0055287F" w:rsidTr="007E13B2">
      <w:trPr>
        <w:trHeight w:hRule="exact" w:val="296"/>
        <w:jc w:val="center"/>
      </w:trPr>
      <w:tc>
        <w:tcPr>
          <w:tcW w:w="1655" w:type="dxa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5950" w:type="dxa"/>
          <w:gridSpan w:val="2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500" w:type="dxa"/>
          <w:shd w:val="clear" w:color="auto" w:fill="FFFFFF" w:themeFill="background1"/>
        </w:tcPr>
        <w:p w:rsidR="00565EE6" w:rsidRPr="0055287F" w:rsidRDefault="00565EE6" w:rsidP="007E13B2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</w:t>
          </w:r>
          <w:r>
            <w:rPr>
              <w:b/>
              <w:sz w:val="20"/>
              <w:szCs w:val="20"/>
            </w:rPr>
            <w:t>Issue</w:t>
          </w:r>
          <w:r w:rsidRPr="0055287F">
            <w:rPr>
              <w:b/>
              <w:sz w:val="20"/>
              <w:szCs w:val="20"/>
            </w:rPr>
            <w:t xml:space="preserve"> Date</w:t>
          </w:r>
        </w:p>
      </w:tc>
      <w:tc>
        <w:tcPr>
          <w:tcW w:w="1845" w:type="dxa"/>
          <w:shd w:val="clear" w:color="auto" w:fill="FFFFFF" w:themeFill="background1"/>
        </w:tcPr>
        <w:p w:rsidR="00565EE6" w:rsidRPr="0055287F" w:rsidRDefault="00654B67" w:rsidP="00020AEB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16/02/2016</w:t>
          </w:r>
        </w:p>
      </w:tc>
    </w:tr>
    <w:tr w:rsidR="00565EE6" w:rsidRPr="0055287F" w:rsidTr="007E13B2">
      <w:trPr>
        <w:trHeight w:hRule="exact" w:val="296"/>
        <w:jc w:val="center"/>
      </w:trPr>
      <w:tc>
        <w:tcPr>
          <w:tcW w:w="1655" w:type="dxa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5950" w:type="dxa"/>
          <w:gridSpan w:val="2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500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1845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565EE6" w:rsidRPr="0055287F" w:rsidTr="007E13B2">
      <w:trPr>
        <w:trHeight w:hRule="exact" w:val="343"/>
        <w:jc w:val="center"/>
      </w:trPr>
      <w:tc>
        <w:tcPr>
          <w:tcW w:w="1655" w:type="dxa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973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Unit</w:t>
          </w:r>
          <w:r w:rsidR="00394984">
            <w:rPr>
              <w:b/>
              <w:sz w:val="20"/>
              <w:szCs w:val="20"/>
            </w:rPr>
            <w:t xml:space="preserve"> </w:t>
          </w:r>
        </w:p>
      </w:tc>
      <w:tc>
        <w:tcPr>
          <w:tcW w:w="3977" w:type="dxa"/>
          <w:shd w:val="clear" w:color="auto" w:fill="FFFFFF" w:themeFill="background1"/>
        </w:tcPr>
        <w:p w:rsidR="00565EE6" w:rsidRPr="0055287F" w:rsidRDefault="00394984" w:rsidP="003D5C57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N  </w:t>
          </w:r>
          <w:r w:rsidR="003D5C57">
            <w:rPr>
              <w:b/>
              <w:sz w:val="20"/>
              <w:szCs w:val="20"/>
              <w:lang w:val="de-DE"/>
            </w:rPr>
            <w:t xml:space="preserve"> </w:t>
          </w:r>
          <w:r>
            <w:rPr>
              <w:b/>
              <w:sz w:val="20"/>
              <w:szCs w:val="20"/>
              <w:lang w:val="de-DE"/>
            </w:rPr>
            <w:t>Nursing Department</w:t>
          </w:r>
          <w:r w:rsidR="00565EE6">
            <w:rPr>
              <w:b/>
              <w:sz w:val="20"/>
              <w:szCs w:val="20"/>
              <w:lang w:val="de-DE"/>
            </w:rPr>
            <w:t xml:space="preserve"> </w:t>
          </w:r>
          <w:r w:rsidR="00565EE6" w:rsidRPr="0055287F">
            <w:rPr>
              <w:b/>
              <w:sz w:val="20"/>
              <w:szCs w:val="20"/>
              <w:lang w:val="de-DE"/>
            </w:rPr>
            <w:t xml:space="preserve"> </w:t>
          </w:r>
        </w:p>
      </w:tc>
      <w:tc>
        <w:tcPr>
          <w:tcW w:w="1500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</w:t>
          </w:r>
          <w:r w:rsidRPr="0055287F">
            <w:rPr>
              <w:b/>
              <w:sz w:val="20"/>
              <w:szCs w:val="20"/>
            </w:rPr>
            <w:t>Page No</w:t>
          </w:r>
        </w:p>
      </w:tc>
      <w:tc>
        <w:tcPr>
          <w:tcW w:w="1845" w:type="dxa"/>
          <w:shd w:val="clear" w:color="auto" w:fill="FFFFFF" w:themeFill="background1"/>
        </w:tcPr>
        <w:p w:rsidR="00565EE6" w:rsidRPr="0055287F" w:rsidRDefault="00565EE6" w:rsidP="007E13B2">
          <w:pPr>
            <w:pStyle w:val="Header"/>
            <w:tabs>
              <w:tab w:val="left" w:pos="1419"/>
            </w:tabs>
            <w:ind w:hanging="212"/>
            <w:jc w:val="center"/>
            <w:rPr>
              <w:rStyle w:val="PageNumber"/>
              <w:rFonts w:ascii="Arial" w:hAnsi="Arial" w:cs="Arial"/>
              <w:sz w:val="20"/>
              <w:szCs w:val="20"/>
            </w:rPr>
          </w:pPr>
          <w:r w:rsidRPr="007E13B2">
            <w:rPr>
              <w:rStyle w:val="PageNumber"/>
              <w:rFonts w:ascii="Arial" w:hAnsi="Arial" w:cs="Arial"/>
              <w:sz w:val="20"/>
              <w:szCs w:val="20"/>
            </w:rPr>
            <w:t xml:space="preserve">Page 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 \* Arabic  \* MERGEFORMAT </w:instrTex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5D623E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7E13B2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 \* Arabic  \* MERGEFORMAT </w:instrTex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5D623E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565EE6" w:rsidRPr="0055287F" w:rsidRDefault="00565EE6" w:rsidP="00020AEB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565EE6" w:rsidRPr="001553DB" w:rsidRDefault="00565EE6" w:rsidP="00B8081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274"/>
    <w:multiLevelType w:val="hybridMultilevel"/>
    <w:tmpl w:val="B858BBB2"/>
    <w:lvl w:ilvl="0" w:tplc="4CDCF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504"/>
    <w:multiLevelType w:val="hybridMultilevel"/>
    <w:tmpl w:val="98CC33E6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C78"/>
    <w:multiLevelType w:val="hybridMultilevel"/>
    <w:tmpl w:val="45206804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4C22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26E5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E09"/>
    <w:multiLevelType w:val="multilevel"/>
    <w:tmpl w:val="46E4EB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E03E0"/>
    <w:multiLevelType w:val="hybridMultilevel"/>
    <w:tmpl w:val="7EBEA652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1E7B"/>
    <w:multiLevelType w:val="hybridMultilevel"/>
    <w:tmpl w:val="179E7A4A"/>
    <w:lvl w:ilvl="0" w:tplc="3F62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76816"/>
    <w:multiLevelType w:val="hybridMultilevel"/>
    <w:tmpl w:val="713EEB62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449CA"/>
    <w:multiLevelType w:val="hybridMultilevel"/>
    <w:tmpl w:val="D660D93A"/>
    <w:lvl w:ilvl="0" w:tplc="24E4B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21BE"/>
    <w:multiLevelType w:val="hybridMultilevel"/>
    <w:tmpl w:val="3E2465DC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A34D2"/>
    <w:multiLevelType w:val="hybridMultilevel"/>
    <w:tmpl w:val="16BC9E24"/>
    <w:lvl w:ilvl="0" w:tplc="04090015">
      <w:start w:val="1"/>
      <w:numFmt w:val="upperLetter"/>
      <w:lvlText w:val="%1.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180690"/>
    <w:multiLevelType w:val="hybridMultilevel"/>
    <w:tmpl w:val="C100B73E"/>
    <w:lvl w:ilvl="0" w:tplc="24E4BCC8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BFC6881"/>
    <w:multiLevelType w:val="hybridMultilevel"/>
    <w:tmpl w:val="4AA2B270"/>
    <w:lvl w:ilvl="0" w:tplc="EF900C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1246F0"/>
    <w:multiLevelType w:val="hybridMultilevel"/>
    <w:tmpl w:val="2EF0214A"/>
    <w:lvl w:ilvl="0" w:tplc="B70A7612">
      <w:start w:val="1"/>
      <w:numFmt w:val="lowerRoman"/>
      <w:lvlText w:val="(%1)"/>
      <w:lvlJc w:val="left"/>
      <w:pPr>
        <w:ind w:left="1470" w:hanging="720"/>
      </w:pPr>
    </w:lvl>
    <w:lvl w:ilvl="1" w:tplc="041F0019">
      <w:start w:val="1"/>
      <w:numFmt w:val="lowerLetter"/>
      <w:lvlText w:val="%2."/>
      <w:lvlJc w:val="left"/>
      <w:pPr>
        <w:ind w:left="1830" w:hanging="360"/>
      </w:pPr>
    </w:lvl>
    <w:lvl w:ilvl="2" w:tplc="041F001B">
      <w:start w:val="1"/>
      <w:numFmt w:val="lowerRoman"/>
      <w:lvlText w:val="%3."/>
      <w:lvlJc w:val="right"/>
      <w:pPr>
        <w:ind w:left="2550" w:hanging="180"/>
      </w:pPr>
    </w:lvl>
    <w:lvl w:ilvl="3" w:tplc="041F000F">
      <w:start w:val="1"/>
      <w:numFmt w:val="decimal"/>
      <w:lvlText w:val="%4."/>
      <w:lvlJc w:val="left"/>
      <w:pPr>
        <w:ind w:left="3270" w:hanging="360"/>
      </w:pPr>
    </w:lvl>
    <w:lvl w:ilvl="4" w:tplc="041F0019">
      <w:start w:val="1"/>
      <w:numFmt w:val="lowerLetter"/>
      <w:lvlText w:val="%5."/>
      <w:lvlJc w:val="left"/>
      <w:pPr>
        <w:ind w:left="3990" w:hanging="360"/>
      </w:pPr>
    </w:lvl>
    <w:lvl w:ilvl="5" w:tplc="041F001B">
      <w:start w:val="1"/>
      <w:numFmt w:val="lowerRoman"/>
      <w:lvlText w:val="%6."/>
      <w:lvlJc w:val="right"/>
      <w:pPr>
        <w:ind w:left="4710" w:hanging="180"/>
      </w:pPr>
    </w:lvl>
    <w:lvl w:ilvl="6" w:tplc="041F000F">
      <w:start w:val="1"/>
      <w:numFmt w:val="decimal"/>
      <w:lvlText w:val="%7."/>
      <w:lvlJc w:val="left"/>
      <w:pPr>
        <w:ind w:left="5430" w:hanging="360"/>
      </w:pPr>
    </w:lvl>
    <w:lvl w:ilvl="7" w:tplc="041F0019">
      <w:start w:val="1"/>
      <w:numFmt w:val="lowerLetter"/>
      <w:lvlText w:val="%8."/>
      <w:lvlJc w:val="left"/>
      <w:pPr>
        <w:ind w:left="6150" w:hanging="360"/>
      </w:pPr>
    </w:lvl>
    <w:lvl w:ilvl="8" w:tplc="041F001B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3EB85B8A"/>
    <w:multiLevelType w:val="hybridMultilevel"/>
    <w:tmpl w:val="605AC588"/>
    <w:lvl w:ilvl="0" w:tplc="F2B8359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87BF1"/>
    <w:multiLevelType w:val="hybridMultilevel"/>
    <w:tmpl w:val="312846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2190F"/>
    <w:multiLevelType w:val="hybridMultilevel"/>
    <w:tmpl w:val="715AFB24"/>
    <w:lvl w:ilvl="0" w:tplc="49104C1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B3F95"/>
    <w:multiLevelType w:val="hybridMultilevel"/>
    <w:tmpl w:val="E5B62F88"/>
    <w:lvl w:ilvl="0" w:tplc="73FAD75E">
      <w:start w:val="1"/>
      <w:numFmt w:val="lowerRoman"/>
      <w:lvlText w:val="(%1)"/>
      <w:lvlJc w:val="left"/>
      <w:pPr>
        <w:ind w:left="1440" w:hanging="72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07653"/>
    <w:multiLevelType w:val="hybridMultilevel"/>
    <w:tmpl w:val="B858BBB2"/>
    <w:lvl w:ilvl="0" w:tplc="4CDCF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E5A3E"/>
    <w:multiLevelType w:val="hybridMultilevel"/>
    <w:tmpl w:val="A266A748"/>
    <w:lvl w:ilvl="0" w:tplc="A8CC15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123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47FF4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56C5A"/>
    <w:multiLevelType w:val="hybridMultilevel"/>
    <w:tmpl w:val="02F2614E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A42EE"/>
    <w:multiLevelType w:val="hybridMultilevel"/>
    <w:tmpl w:val="5608CA8C"/>
    <w:lvl w:ilvl="0" w:tplc="51189E0A">
      <w:start w:val="1"/>
      <w:numFmt w:val="lowerRoman"/>
      <w:lvlText w:val="(%1)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32E4724"/>
    <w:multiLevelType w:val="hybridMultilevel"/>
    <w:tmpl w:val="CC7E8006"/>
    <w:lvl w:ilvl="0" w:tplc="04090015">
      <w:start w:val="1"/>
      <w:numFmt w:val="upperLetter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6" w15:restartNumberingAfterBreak="0">
    <w:nsid w:val="53E94B7E"/>
    <w:multiLevelType w:val="hybridMultilevel"/>
    <w:tmpl w:val="D476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359E4"/>
    <w:multiLevelType w:val="hybridMultilevel"/>
    <w:tmpl w:val="179E7A4A"/>
    <w:lvl w:ilvl="0" w:tplc="3F62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41DF5"/>
    <w:multiLevelType w:val="multilevel"/>
    <w:tmpl w:val="F7FC36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B9454F"/>
    <w:multiLevelType w:val="hybridMultilevel"/>
    <w:tmpl w:val="2886E2AC"/>
    <w:lvl w:ilvl="0" w:tplc="DFD0BBAC">
      <w:start w:val="1"/>
      <w:numFmt w:val="lowerRoman"/>
      <w:lvlText w:val="(%1)"/>
      <w:lvlJc w:val="left"/>
      <w:pPr>
        <w:ind w:left="1380" w:hanging="720"/>
      </w:pPr>
    </w:lvl>
    <w:lvl w:ilvl="1" w:tplc="041F0019">
      <w:start w:val="1"/>
      <w:numFmt w:val="lowerLetter"/>
      <w:lvlText w:val="%2."/>
      <w:lvlJc w:val="left"/>
      <w:pPr>
        <w:ind w:left="1740" w:hanging="360"/>
      </w:pPr>
    </w:lvl>
    <w:lvl w:ilvl="2" w:tplc="041F001B">
      <w:start w:val="1"/>
      <w:numFmt w:val="lowerRoman"/>
      <w:lvlText w:val="%3."/>
      <w:lvlJc w:val="right"/>
      <w:pPr>
        <w:ind w:left="2460" w:hanging="180"/>
      </w:pPr>
    </w:lvl>
    <w:lvl w:ilvl="3" w:tplc="041F000F">
      <w:start w:val="1"/>
      <w:numFmt w:val="decimal"/>
      <w:lvlText w:val="%4."/>
      <w:lvlJc w:val="left"/>
      <w:pPr>
        <w:ind w:left="3180" w:hanging="360"/>
      </w:pPr>
    </w:lvl>
    <w:lvl w:ilvl="4" w:tplc="041F0019">
      <w:start w:val="1"/>
      <w:numFmt w:val="lowerLetter"/>
      <w:lvlText w:val="%5."/>
      <w:lvlJc w:val="left"/>
      <w:pPr>
        <w:ind w:left="3900" w:hanging="360"/>
      </w:pPr>
    </w:lvl>
    <w:lvl w:ilvl="5" w:tplc="041F001B">
      <w:start w:val="1"/>
      <w:numFmt w:val="lowerRoman"/>
      <w:lvlText w:val="%6."/>
      <w:lvlJc w:val="right"/>
      <w:pPr>
        <w:ind w:left="4620" w:hanging="180"/>
      </w:pPr>
    </w:lvl>
    <w:lvl w:ilvl="6" w:tplc="041F000F">
      <w:start w:val="1"/>
      <w:numFmt w:val="decimal"/>
      <w:lvlText w:val="%7."/>
      <w:lvlJc w:val="left"/>
      <w:pPr>
        <w:ind w:left="5340" w:hanging="360"/>
      </w:pPr>
    </w:lvl>
    <w:lvl w:ilvl="7" w:tplc="041F0019">
      <w:start w:val="1"/>
      <w:numFmt w:val="lowerLetter"/>
      <w:lvlText w:val="%8."/>
      <w:lvlJc w:val="left"/>
      <w:pPr>
        <w:ind w:left="6060" w:hanging="360"/>
      </w:pPr>
    </w:lvl>
    <w:lvl w:ilvl="8" w:tplc="041F001B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5CEB6EA2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B3188"/>
    <w:multiLevelType w:val="hybridMultilevel"/>
    <w:tmpl w:val="2222FED6"/>
    <w:lvl w:ilvl="0" w:tplc="785AB778">
      <w:start w:val="1"/>
      <w:numFmt w:val="lowerRoman"/>
      <w:lvlText w:val="(%1)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F2263F7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D2F77"/>
    <w:multiLevelType w:val="hybridMultilevel"/>
    <w:tmpl w:val="45206804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95DC5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72239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B25DE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C7EA7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76301"/>
    <w:multiLevelType w:val="hybridMultilevel"/>
    <w:tmpl w:val="F1366050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E47BB"/>
    <w:multiLevelType w:val="hybridMultilevel"/>
    <w:tmpl w:val="BA7A8754"/>
    <w:lvl w:ilvl="0" w:tplc="CF34AD6C">
      <w:start w:val="1"/>
      <w:numFmt w:val="lowerRoman"/>
      <w:lvlText w:val="(%1)"/>
      <w:lvlJc w:val="left"/>
      <w:pPr>
        <w:ind w:left="1545" w:hanging="720"/>
      </w:pPr>
    </w:lvl>
    <w:lvl w:ilvl="1" w:tplc="041F0019">
      <w:start w:val="1"/>
      <w:numFmt w:val="lowerLetter"/>
      <w:lvlText w:val="%2."/>
      <w:lvlJc w:val="left"/>
      <w:pPr>
        <w:ind w:left="1905" w:hanging="360"/>
      </w:pPr>
    </w:lvl>
    <w:lvl w:ilvl="2" w:tplc="041F001B">
      <w:start w:val="1"/>
      <w:numFmt w:val="lowerRoman"/>
      <w:lvlText w:val="%3."/>
      <w:lvlJc w:val="right"/>
      <w:pPr>
        <w:ind w:left="2625" w:hanging="180"/>
      </w:pPr>
    </w:lvl>
    <w:lvl w:ilvl="3" w:tplc="041F000F">
      <w:start w:val="1"/>
      <w:numFmt w:val="decimal"/>
      <w:lvlText w:val="%4."/>
      <w:lvlJc w:val="left"/>
      <w:pPr>
        <w:ind w:left="3345" w:hanging="360"/>
      </w:pPr>
    </w:lvl>
    <w:lvl w:ilvl="4" w:tplc="041F0019">
      <w:start w:val="1"/>
      <w:numFmt w:val="lowerLetter"/>
      <w:lvlText w:val="%5."/>
      <w:lvlJc w:val="left"/>
      <w:pPr>
        <w:ind w:left="4065" w:hanging="360"/>
      </w:pPr>
    </w:lvl>
    <w:lvl w:ilvl="5" w:tplc="041F001B">
      <w:start w:val="1"/>
      <w:numFmt w:val="lowerRoman"/>
      <w:lvlText w:val="%6."/>
      <w:lvlJc w:val="right"/>
      <w:pPr>
        <w:ind w:left="4785" w:hanging="180"/>
      </w:pPr>
    </w:lvl>
    <w:lvl w:ilvl="6" w:tplc="041F000F">
      <w:start w:val="1"/>
      <w:numFmt w:val="decimal"/>
      <w:lvlText w:val="%7."/>
      <w:lvlJc w:val="left"/>
      <w:pPr>
        <w:ind w:left="5505" w:hanging="360"/>
      </w:pPr>
    </w:lvl>
    <w:lvl w:ilvl="7" w:tplc="041F0019">
      <w:start w:val="1"/>
      <w:numFmt w:val="lowerLetter"/>
      <w:lvlText w:val="%8."/>
      <w:lvlJc w:val="left"/>
      <w:pPr>
        <w:ind w:left="6225" w:hanging="360"/>
      </w:pPr>
    </w:lvl>
    <w:lvl w:ilvl="8" w:tplc="041F001B">
      <w:start w:val="1"/>
      <w:numFmt w:val="lowerRoman"/>
      <w:lvlText w:val="%9."/>
      <w:lvlJc w:val="right"/>
      <w:pPr>
        <w:ind w:left="6945" w:hanging="180"/>
      </w:pPr>
    </w:lvl>
  </w:abstractNum>
  <w:abstractNum w:abstractNumId="40" w15:restartNumberingAfterBreak="0">
    <w:nsid w:val="767F2657"/>
    <w:multiLevelType w:val="hybridMultilevel"/>
    <w:tmpl w:val="E2D256EA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D31DC"/>
    <w:multiLevelType w:val="hybridMultilevel"/>
    <w:tmpl w:val="E2D256EA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5043A"/>
    <w:multiLevelType w:val="hybridMultilevel"/>
    <w:tmpl w:val="B776AEA2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9"/>
  </w:num>
  <w:num w:numId="5">
    <w:abstractNumId w:val="37"/>
  </w:num>
  <w:num w:numId="6">
    <w:abstractNumId w:val="21"/>
  </w:num>
  <w:num w:numId="7">
    <w:abstractNumId w:val="33"/>
  </w:num>
  <w:num w:numId="8">
    <w:abstractNumId w:val="2"/>
  </w:num>
  <w:num w:numId="9">
    <w:abstractNumId w:val="1"/>
  </w:num>
  <w:num w:numId="10">
    <w:abstractNumId w:val="30"/>
  </w:num>
  <w:num w:numId="11">
    <w:abstractNumId w:val="41"/>
  </w:num>
  <w:num w:numId="12">
    <w:abstractNumId w:val="40"/>
  </w:num>
  <w:num w:numId="13">
    <w:abstractNumId w:val="12"/>
  </w:num>
  <w:num w:numId="14">
    <w:abstractNumId w:val="8"/>
  </w:num>
  <w:num w:numId="15">
    <w:abstractNumId w:val="23"/>
  </w:num>
  <w:num w:numId="16">
    <w:abstractNumId w:val="38"/>
  </w:num>
  <w:num w:numId="17">
    <w:abstractNumId w:val="4"/>
  </w:num>
  <w:num w:numId="18">
    <w:abstractNumId w:val="6"/>
  </w:num>
  <w:num w:numId="19">
    <w:abstractNumId w:val="26"/>
  </w:num>
  <w:num w:numId="20">
    <w:abstractNumId w:val="42"/>
  </w:num>
  <w:num w:numId="21">
    <w:abstractNumId w:val="10"/>
  </w:num>
  <w:num w:numId="22">
    <w:abstractNumId w:val="34"/>
  </w:num>
  <w:num w:numId="23">
    <w:abstractNumId w:val="32"/>
  </w:num>
  <w:num w:numId="24">
    <w:abstractNumId w:val="36"/>
  </w:num>
  <w:num w:numId="25">
    <w:abstractNumId w:val="3"/>
  </w:num>
  <w:num w:numId="26">
    <w:abstractNumId w:val="22"/>
  </w:num>
  <w:num w:numId="27">
    <w:abstractNumId w:val="35"/>
  </w:num>
  <w:num w:numId="28">
    <w:abstractNumId w:val="27"/>
  </w:num>
  <w:num w:numId="29">
    <w:abstractNumId w:val="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4"/>
  </w:num>
  <w:num w:numId="39">
    <w:abstractNumId w:val="11"/>
  </w:num>
  <w:num w:numId="40">
    <w:abstractNumId w:val="16"/>
  </w:num>
  <w:num w:numId="41">
    <w:abstractNumId w:val="25"/>
  </w:num>
  <w:num w:numId="42">
    <w:abstractNumId w:val="13"/>
  </w:num>
  <w:num w:numId="43">
    <w:abstractNumId w:val="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85"/>
    <w:rsid w:val="0000732C"/>
    <w:rsid w:val="000115FB"/>
    <w:rsid w:val="00020AEB"/>
    <w:rsid w:val="00050B22"/>
    <w:rsid w:val="00055286"/>
    <w:rsid w:val="00055BE5"/>
    <w:rsid w:val="00072ECA"/>
    <w:rsid w:val="00075CB4"/>
    <w:rsid w:val="00076D28"/>
    <w:rsid w:val="00082745"/>
    <w:rsid w:val="000A3F23"/>
    <w:rsid w:val="000E7EBB"/>
    <w:rsid w:val="00104E6F"/>
    <w:rsid w:val="00117ED8"/>
    <w:rsid w:val="001553DB"/>
    <w:rsid w:val="00163301"/>
    <w:rsid w:val="001745C0"/>
    <w:rsid w:val="00182EFB"/>
    <w:rsid w:val="001C3B00"/>
    <w:rsid w:val="001E7F68"/>
    <w:rsid w:val="001F6428"/>
    <w:rsid w:val="00205C92"/>
    <w:rsid w:val="002070A7"/>
    <w:rsid w:val="0022297E"/>
    <w:rsid w:val="00286117"/>
    <w:rsid w:val="0028701C"/>
    <w:rsid w:val="002A72C3"/>
    <w:rsid w:val="002C6D75"/>
    <w:rsid w:val="00302AC7"/>
    <w:rsid w:val="00304CA4"/>
    <w:rsid w:val="00333869"/>
    <w:rsid w:val="00394984"/>
    <w:rsid w:val="003A40C2"/>
    <w:rsid w:val="003C4510"/>
    <w:rsid w:val="003D5C57"/>
    <w:rsid w:val="003E5F4D"/>
    <w:rsid w:val="003E6A45"/>
    <w:rsid w:val="003F05E5"/>
    <w:rsid w:val="00410C29"/>
    <w:rsid w:val="004271B8"/>
    <w:rsid w:val="0045717A"/>
    <w:rsid w:val="00463232"/>
    <w:rsid w:val="004A1ED5"/>
    <w:rsid w:val="004C20F4"/>
    <w:rsid w:val="00500064"/>
    <w:rsid w:val="00517FFB"/>
    <w:rsid w:val="005317D4"/>
    <w:rsid w:val="00541C29"/>
    <w:rsid w:val="00542DAB"/>
    <w:rsid w:val="00561C6D"/>
    <w:rsid w:val="00565EE6"/>
    <w:rsid w:val="005669CA"/>
    <w:rsid w:val="00567841"/>
    <w:rsid w:val="00572059"/>
    <w:rsid w:val="005747D0"/>
    <w:rsid w:val="00592670"/>
    <w:rsid w:val="005B034C"/>
    <w:rsid w:val="005B067B"/>
    <w:rsid w:val="005C5D85"/>
    <w:rsid w:val="005D03E4"/>
    <w:rsid w:val="005D623E"/>
    <w:rsid w:val="005E0DD0"/>
    <w:rsid w:val="005F77CA"/>
    <w:rsid w:val="00604BCB"/>
    <w:rsid w:val="006259E2"/>
    <w:rsid w:val="00654B67"/>
    <w:rsid w:val="00664C15"/>
    <w:rsid w:val="0067478F"/>
    <w:rsid w:val="0069049D"/>
    <w:rsid w:val="006C4312"/>
    <w:rsid w:val="006D6397"/>
    <w:rsid w:val="0070455E"/>
    <w:rsid w:val="00713FB9"/>
    <w:rsid w:val="00720E81"/>
    <w:rsid w:val="00763E41"/>
    <w:rsid w:val="00766034"/>
    <w:rsid w:val="00797FF8"/>
    <w:rsid w:val="007B0871"/>
    <w:rsid w:val="007C26DA"/>
    <w:rsid w:val="007C5C87"/>
    <w:rsid w:val="007E13B2"/>
    <w:rsid w:val="00804008"/>
    <w:rsid w:val="008703D6"/>
    <w:rsid w:val="008762C2"/>
    <w:rsid w:val="0089664F"/>
    <w:rsid w:val="008A1850"/>
    <w:rsid w:val="008F1562"/>
    <w:rsid w:val="00902097"/>
    <w:rsid w:val="00987150"/>
    <w:rsid w:val="009A2B19"/>
    <w:rsid w:val="009C0371"/>
    <w:rsid w:val="009E4E42"/>
    <w:rsid w:val="009F7E97"/>
    <w:rsid w:val="00A07564"/>
    <w:rsid w:val="00A925E0"/>
    <w:rsid w:val="00A93BA6"/>
    <w:rsid w:val="00AA1DC1"/>
    <w:rsid w:val="00AC055E"/>
    <w:rsid w:val="00AE18D2"/>
    <w:rsid w:val="00AF1848"/>
    <w:rsid w:val="00B80810"/>
    <w:rsid w:val="00B82285"/>
    <w:rsid w:val="00BA175C"/>
    <w:rsid w:val="00BD0AD3"/>
    <w:rsid w:val="00BF5A00"/>
    <w:rsid w:val="00C14CE1"/>
    <w:rsid w:val="00C4508F"/>
    <w:rsid w:val="00C66C47"/>
    <w:rsid w:val="00C9013C"/>
    <w:rsid w:val="00CC08E3"/>
    <w:rsid w:val="00CC6849"/>
    <w:rsid w:val="00CC74E9"/>
    <w:rsid w:val="00CD52A6"/>
    <w:rsid w:val="00D01F0C"/>
    <w:rsid w:val="00D065A3"/>
    <w:rsid w:val="00D24A7A"/>
    <w:rsid w:val="00D728A8"/>
    <w:rsid w:val="00D772BA"/>
    <w:rsid w:val="00D94868"/>
    <w:rsid w:val="00DD556A"/>
    <w:rsid w:val="00DE0CDA"/>
    <w:rsid w:val="00DF45E0"/>
    <w:rsid w:val="00E72573"/>
    <w:rsid w:val="00E875A0"/>
    <w:rsid w:val="00EC59BA"/>
    <w:rsid w:val="00F20588"/>
    <w:rsid w:val="00F53654"/>
    <w:rsid w:val="00F82A9B"/>
    <w:rsid w:val="00F94960"/>
    <w:rsid w:val="00FE2AA7"/>
    <w:rsid w:val="00FF3EFE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7112"/>
  <w15:docId w15:val="{FA92D81F-1E9D-40BE-9BE6-52ECA05F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B2"/>
  </w:style>
  <w:style w:type="paragraph" w:styleId="Footer">
    <w:name w:val="footer"/>
    <w:basedOn w:val="Normal"/>
    <w:link w:val="FooterChar"/>
    <w:uiPriority w:val="99"/>
    <w:unhideWhenUsed/>
    <w:rsid w:val="007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B2"/>
  </w:style>
  <w:style w:type="character" w:styleId="PageNumber">
    <w:name w:val="page number"/>
    <w:basedOn w:val="DefaultParagraphFont"/>
    <w:rsid w:val="007E13B2"/>
  </w:style>
  <w:style w:type="table" w:customStyle="1" w:styleId="Style3">
    <w:name w:val="Style3"/>
    <w:basedOn w:val="TableNormal"/>
    <w:uiPriority w:val="99"/>
    <w:qFormat/>
    <w:rsid w:val="007E13B2"/>
    <w:pPr>
      <w:spacing w:after="0" w:line="240" w:lineRule="auto"/>
    </w:pPr>
    <w:tblPr/>
    <w:tcPr>
      <w:shd w:val="clear" w:color="auto" w:fill="E2EFD9" w:themeFill="accent6" w:themeFillTint="33"/>
    </w:tcPr>
  </w:style>
  <w:style w:type="table" w:styleId="TableGrid">
    <w:name w:val="Table Grid"/>
    <w:basedOn w:val="TableNormal"/>
    <w:uiPriority w:val="39"/>
    <w:rsid w:val="0066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5EE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65E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E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65EE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Document Number: IU.RC.IN.003E,    Issue Date: 18/01/2018,    Version:00,    Total Pages: 27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MANUAL OF ISHIK UNIVERSITY COMMITTEES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MANUAL OF ISHIK UNIVERSITY COMMITTEES</dc:title>
  <dc:subject>For the Academic Year 2017-2018</dc:subject>
  <dc:creator>Rasha Alkabbanie</dc:creator>
  <cp:keywords/>
  <dc:description/>
  <cp:lastModifiedBy>Asmaa Yaseen Mawlood</cp:lastModifiedBy>
  <cp:revision>71</cp:revision>
  <cp:lastPrinted>2018-01-18T08:10:00Z</cp:lastPrinted>
  <dcterms:created xsi:type="dcterms:W3CDTF">2017-12-27T09:50:00Z</dcterms:created>
  <dcterms:modified xsi:type="dcterms:W3CDTF">2020-12-29T07:52:00Z</dcterms:modified>
</cp:coreProperties>
</file>